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4536"/>
        <w:gridCol w:w="3814"/>
      </w:tblGrid>
      <w:tr w:rsidR="002F054A" w:rsidRPr="003B7C5A" w:rsidTr="00FC12E3">
        <w:trPr>
          <w:trHeight w:val="617"/>
          <w:tblHeader/>
        </w:trPr>
        <w:tc>
          <w:tcPr>
            <w:tcW w:w="9610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4066E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C12E3">
        <w:trPr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4066EB">
            <w:pPr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F7BF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8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ระดับความสำเร็จของการดำเนินการตามแนวทางการพัฒนาคุณภาพการบริหารจัดการภาครัฐของ</w:t>
            </w:r>
          </w:p>
          <w:p w:rsidR="00FC12E3" w:rsidRPr="00C2759B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</w:tc>
      </w:tr>
      <w:tr w:rsidR="002F054A" w:rsidRPr="003B7C5A" w:rsidTr="0065094A">
        <w:trPr>
          <w:trHeight w:val="385"/>
        </w:trPr>
        <w:tc>
          <w:tcPr>
            <w:tcW w:w="5796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077491" w:rsidRPr="0065094A" w:rsidRDefault="002F054A" w:rsidP="00DF7BF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Pr="0065094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AD0F9D" w:rsidRPr="00AD0F9D">
              <w:rPr>
                <w:rFonts w:ascii="TH SarabunPSK" w:hAnsi="TH SarabunPSK" w:cs="TH SarabunPSK"/>
                <w:sz w:val="30"/>
                <w:szCs w:val="30"/>
                <w:cs/>
              </w:rPr>
              <w:t>นายวันนี  นนท์ศิริ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  <w:vAlign w:val="center"/>
          </w:tcPr>
          <w:p w:rsidR="00077491" w:rsidRPr="0065094A" w:rsidRDefault="002F054A" w:rsidP="00DF7BF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AD0F9D" w:rsidRPr="00AD0F9D">
              <w:rPr>
                <w:rFonts w:ascii="TH SarabunPSK" w:hAnsi="TH SarabunPSK" w:cs="TH SarabunPSK"/>
                <w:sz w:val="30"/>
                <w:szCs w:val="30"/>
                <w:cs/>
              </w:rPr>
              <w:t>02-610-5277</w:t>
            </w:r>
          </w:p>
        </w:tc>
      </w:tr>
      <w:tr w:rsidR="002F054A" w:rsidRPr="003B7C5A" w:rsidTr="00FC12E3">
        <w:tc>
          <w:tcPr>
            <w:tcW w:w="5796" w:type="dxa"/>
            <w:gridSpan w:val="2"/>
            <w:tcBorders>
              <w:right w:val="nil"/>
            </w:tcBorders>
          </w:tcPr>
          <w:p w:rsidR="00AD0F9D" w:rsidRPr="00AD0F9D" w:rsidRDefault="002F054A" w:rsidP="00AD0F9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65094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65094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65094A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AD0F9D" w:rsidRPr="00AD0F9D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นางสาวณัฐกนก  เจนสุขสถิตไพศาล</w:t>
            </w:r>
          </w:p>
          <w:p w:rsidR="00AD0F9D" w:rsidRPr="00AD0F9D" w:rsidRDefault="00AD0F9D" w:rsidP="00AD0F9D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D0F9D">
              <w:rPr>
                <w:rFonts w:ascii="TH SarabunPSK" w:hAnsi="TH SarabunPSK" w:cs="TH SarabunPSK"/>
                <w:sz w:val="30"/>
                <w:szCs w:val="30"/>
                <w:cs/>
              </w:rPr>
              <w:t>นางอุไรวรรณ  รุ่งเรือง</w:t>
            </w:r>
          </w:p>
          <w:p w:rsidR="00077491" w:rsidRPr="0065094A" w:rsidRDefault="00AD0F9D" w:rsidP="00AD0F9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D0F9D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นางสาวช่อผกา  อินทะเสโน</w:t>
            </w:r>
          </w:p>
        </w:tc>
        <w:tc>
          <w:tcPr>
            <w:tcW w:w="3814" w:type="dxa"/>
            <w:tcBorders>
              <w:left w:val="nil"/>
            </w:tcBorders>
          </w:tcPr>
          <w:p w:rsidR="00AD0F9D" w:rsidRPr="00AD0F9D" w:rsidRDefault="00D849B7" w:rsidP="00AD0F9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AD0F9D" w:rsidRPr="00AD0F9D">
              <w:rPr>
                <w:rFonts w:ascii="TH SarabunPSK" w:hAnsi="TH SarabunPSK" w:cs="TH SarabunPSK"/>
                <w:sz w:val="30"/>
                <w:szCs w:val="30"/>
                <w:cs/>
              </w:rPr>
              <w:t>02-610-5256</w:t>
            </w:r>
            <w:r w:rsidR="00AD0F9D" w:rsidRPr="00AD0F9D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AD0F9D" w:rsidRPr="00AD0F9D" w:rsidRDefault="00AD0F9D" w:rsidP="00AD0F9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AD0F9D">
              <w:rPr>
                <w:rFonts w:ascii="TH SarabunPSK" w:hAnsi="TH SarabunPSK" w:cs="TH SarabunPSK"/>
                <w:sz w:val="30"/>
                <w:szCs w:val="30"/>
                <w:cs/>
              </w:rPr>
              <w:t>02-610-5284</w:t>
            </w:r>
            <w:r w:rsidRPr="00AD0F9D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077491" w:rsidRPr="0065094A" w:rsidRDefault="00AD0F9D" w:rsidP="00AD0F9D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AD0F9D">
              <w:rPr>
                <w:rFonts w:ascii="TH SarabunPSK" w:hAnsi="TH SarabunPSK" w:cs="TH SarabunPSK"/>
                <w:sz w:val="30"/>
                <w:szCs w:val="30"/>
                <w:cs/>
              </w:rPr>
              <w:t>02-610-5285</w:t>
            </w:r>
          </w:p>
        </w:tc>
      </w:tr>
      <w:tr w:rsidR="002F054A" w:rsidRPr="003B7C5A" w:rsidTr="00F473E5">
        <w:trPr>
          <w:trHeight w:val="8395"/>
        </w:trPr>
        <w:tc>
          <w:tcPr>
            <w:tcW w:w="9610" w:type="dxa"/>
            <w:gridSpan w:val="3"/>
          </w:tcPr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DF7BFF" w:rsidRPr="00DF7BFF" w:rsidRDefault="00DF7BFF" w:rsidP="00DF7BFF">
            <w:pPr>
              <w:pStyle w:val="FootnoteText"/>
              <w:spacing w:after="240"/>
              <w:ind w:firstLine="144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มี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การบริหารจัดการของส่วนราชการและหน่วยงานของรัฐ ซึ่งเป็นแนวปฏิบัติที่สอดคล้องกับหลักเกณฑ์แ</w:t>
            </w:r>
            <w:bookmarkStart w:id="0" w:name="_GoBack"/>
            <w:bookmarkEnd w:id="0"/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DF7BFF" w:rsidRPr="00DF7BFF" w:rsidRDefault="00DF7BFF" w:rsidP="00DF7BF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การดำเนินการตามแนวทางการพัฒนาคุณภาพการบริหารจัดการภาครัฐของสำนักงานคณะกรรมการการอุดมศึกษา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DF7BFF" w:rsidRPr="00F54D8D" w:rsidRDefault="00DF7BFF" w:rsidP="00F54D8D">
            <w:pPr>
              <w:pStyle w:val="ListParagraph"/>
              <w:numPr>
                <w:ilvl w:val="0"/>
                <w:numId w:val="13"/>
              </w:numPr>
              <w:tabs>
                <w:tab w:val="left" w:pos="867"/>
                <w:tab w:val="left" w:pos="113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</w:t>
            </w:r>
            <w:r w:rsidR="0032734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5"/>
              </w:numPr>
              <w:spacing w:line="360" w:lineRule="exact"/>
              <w:ind w:left="1880" w:hanging="284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จัดทำรายงานผลการดำเนินงานตามแผน/ตัวชี้วัด 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มีแนวทางการแก้ไข/พัฒนาปรับปรุงงาน ให้ดีขึ้น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6"/>
              </w:num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ดำเนินการตามแผนบริหารความเสี่ยง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7"/>
              </w:num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/ 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และประเมินความไม่พึงพอใจของผู้รับบริการและผู้ที่มีส่วนได้ส่วนเสีย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และวิเคราะห์ ความต้องการและความคาดหวังของผู้รับบริการและผู้ที่มีส่วนได้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ความคาดหวังของผู้รับบริการและผู้ที่มีส่วนได้ส่วนเสีย) ไปปรับปรุงโครงการ/การดำเนินงานของหน่วยงาน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8"/>
              </w:numPr>
              <w:tabs>
                <w:tab w:val="left" w:pos="1137"/>
              </w:tabs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มีการกำหนดข้อกำหนดที่สำคัญของผลผลิต การบริการ และกระบวนการทำงานที่สำคัญ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มีการออกแบบผลผลิต การบริการ และกระบวนการทำงานให้เป็นไปตามข้อกำหนด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มีการปฏิบัติงานที่เป็นไปตามข้อกำหนดที่สำคัญหรือรายงานผลการปฏิบัติงานตามคู่มือ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การปฏิบัติงาน 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ผลการดำเนินการที่สำคัญของกระบวนการที่สำนัก/หน่วยงานที่ใช้ในการควบคุมและปรับปรุงกระบวนการ ผลการดำเนินการและคุณภาพของผลผลิตและ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การบริการของสำนัก/หน่วยงาน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และความสูญเสียของกระบวนการทำงาน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มีขั้นตอน/วิธีการเตรียมความพร้อมเพื่อให้การปฏิบัติงานมีความต่อเนื่อง หรือการทำให้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คืนสู่สภาพเดิม ในกรณีเกิดภัยพิบัติหรือภาวะฉุกเฉิน เพื่อให้บริการ/ดำเนินงานได้อย่างต่อเนื่อง ไม่สะดุด/หยุดชะงัก</w:t>
            </w:r>
          </w:p>
          <w:p w:rsidR="00E379B3" w:rsidRPr="008F16D7" w:rsidRDefault="00E379B3" w:rsidP="00DF7BFF">
            <w:pPr>
              <w:spacing w:before="240"/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2319BD">
        <w:trPr>
          <w:trHeight w:val="3130"/>
        </w:trPr>
        <w:tc>
          <w:tcPr>
            <w:tcW w:w="9610" w:type="dxa"/>
            <w:gridSpan w:val="3"/>
          </w:tcPr>
          <w:p w:rsidR="008F16D7" w:rsidRPr="00FC12E3" w:rsidRDefault="008F16D7" w:rsidP="004066EB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4815"/>
            </w:tblGrid>
            <w:tr w:rsidR="008F16D7" w:rsidRPr="00FC12E3" w:rsidTr="000740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 1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F16D7" w:rsidRPr="003B7C5A" w:rsidTr="00F54D8D">
        <w:trPr>
          <w:trHeight w:val="2686"/>
        </w:trPr>
        <w:tc>
          <w:tcPr>
            <w:tcW w:w="9610" w:type="dxa"/>
            <w:gridSpan w:val="3"/>
          </w:tcPr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322"/>
            </w:tblGrid>
            <w:tr w:rsidR="008F16D7" w:rsidRPr="003B7C5A" w:rsidTr="00EB7E51">
              <w:tc>
                <w:tcPr>
                  <w:tcW w:w="427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2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8F16D7" w:rsidRPr="003B7C5A" w:rsidTr="00F54D8D">
              <w:trPr>
                <w:trHeight w:val="1343"/>
              </w:trPr>
              <w:tc>
                <w:tcPr>
                  <w:tcW w:w="4272" w:type="dxa"/>
                </w:tcPr>
                <w:p w:rsidR="008F16D7" w:rsidRPr="00F54D8D" w:rsidRDefault="00BB1D9A" w:rsidP="00BB1D9A">
                  <w:pPr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ระดับความสำเร็จของการดำเนินการตามแนว</w:t>
                  </w:r>
                  <w:r w:rsidRPr="00F54D8D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ทางการพัฒนาคุณภาพการบริหารจัดการภาครัฐของสำนักงานคณะกรรมการการอุดมศึกษา</w:t>
                  </w:r>
                </w:p>
              </w:tc>
              <w:tc>
                <w:tcPr>
                  <w:tcW w:w="1113" w:type="dxa"/>
                </w:tcPr>
                <w:p w:rsidR="008F16D7" w:rsidRPr="00AC4F8B" w:rsidRDefault="008F16D7" w:rsidP="004066E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20</w:t>
                  </w:r>
                </w:p>
              </w:tc>
              <w:tc>
                <w:tcPr>
                  <w:tcW w:w="1296" w:type="dxa"/>
                </w:tcPr>
                <w:p w:rsidR="008F16D7" w:rsidRPr="00775AFF" w:rsidRDefault="0042169B" w:rsidP="000A101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26" w:type="dxa"/>
                </w:tcPr>
                <w:p w:rsidR="008F16D7" w:rsidRPr="00775AFF" w:rsidRDefault="0042169B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322" w:type="dxa"/>
                </w:tcPr>
                <w:p w:rsidR="008F16D7" w:rsidRPr="00775AFF" w:rsidRDefault="0042169B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54D8D">
        <w:trPr>
          <w:trHeight w:val="1020"/>
        </w:trPr>
        <w:tc>
          <w:tcPr>
            <w:tcW w:w="9610" w:type="dxa"/>
            <w:gridSpan w:val="3"/>
          </w:tcPr>
          <w:p w:rsidR="003B7C5A" w:rsidRPr="003B7C5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234506" w:rsidRDefault="007E6D75" w:rsidP="0042169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3370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42169B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54D8D">
        <w:trPr>
          <w:trHeight w:val="1020"/>
        </w:trPr>
        <w:tc>
          <w:tcPr>
            <w:tcW w:w="9610" w:type="dxa"/>
            <w:gridSpan w:val="3"/>
          </w:tcPr>
          <w:p w:rsidR="00CF3A4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F3A68" w:rsidRDefault="007E6D75" w:rsidP="004066EB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345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54D8D">
        <w:trPr>
          <w:trHeight w:val="1020"/>
        </w:trPr>
        <w:tc>
          <w:tcPr>
            <w:tcW w:w="9610" w:type="dxa"/>
            <w:gridSpan w:val="3"/>
          </w:tcPr>
          <w:p w:rsidR="003B7C5A" w:rsidRPr="003B7C5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DA3363" w:rsidP="004066EB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7F3A68"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F54D8D">
        <w:trPr>
          <w:trHeight w:val="1020"/>
        </w:trPr>
        <w:tc>
          <w:tcPr>
            <w:tcW w:w="9610" w:type="dxa"/>
            <w:gridSpan w:val="3"/>
          </w:tcPr>
          <w:p w:rsidR="007C1AEF" w:rsidRDefault="007C1AEF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75400" w:rsidRDefault="007C1AEF" w:rsidP="0042169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42169B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F54D8D">
      <w:pPr>
        <w:tabs>
          <w:tab w:val="left" w:pos="1985"/>
        </w:tabs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712D8">
      <w:headerReference w:type="default" r:id="rId7"/>
      <w:footerReference w:type="even" r:id="rId8"/>
      <w:pgSz w:w="11906" w:h="16838"/>
      <w:pgMar w:top="1387" w:right="836" w:bottom="99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2A56" w:rsidRDefault="00992A56">
      <w:r>
        <w:separator/>
      </w:r>
    </w:p>
  </w:endnote>
  <w:endnote w:type="continuationSeparator" w:id="0">
    <w:p w:rsidR="00992A56" w:rsidRDefault="00992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2A56" w:rsidRDefault="00992A56">
      <w:r>
        <w:separator/>
      </w:r>
    </w:p>
  </w:footnote>
  <w:footnote w:type="continuationSeparator" w:id="0">
    <w:p w:rsidR="00992A56" w:rsidRDefault="00992A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F7C05E8" wp14:editId="13FB73D8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AD0F9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F7BF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F7C05E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AD0F9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F7BF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246C7"/>
    <w:multiLevelType w:val="hybridMultilevel"/>
    <w:tmpl w:val="C130F5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3A2250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63E74BC"/>
    <w:multiLevelType w:val="hybridMultilevel"/>
    <w:tmpl w:val="18B8BC88"/>
    <w:lvl w:ilvl="0" w:tplc="BA5E5DA0">
      <w:numFmt w:val="bullet"/>
      <w:lvlText w:val=""/>
      <w:lvlJc w:val="left"/>
      <w:pPr>
        <w:ind w:left="1605" w:hanging="360"/>
      </w:pPr>
      <w:rPr>
        <w:rFonts w:ascii="Wingdings" w:eastAsia="Times New Roman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3" w15:restartNumberingAfterBreak="0">
    <w:nsid w:val="1E740219"/>
    <w:multiLevelType w:val="hybridMultilevel"/>
    <w:tmpl w:val="653E9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93736"/>
    <w:multiLevelType w:val="hybridMultilevel"/>
    <w:tmpl w:val="62D855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AACE3B58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B231F7"/>
    <w:multiLevelType w:val="hybridMultilevel"/>
    <w:tmpl w:val="81C62F94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2A3D1164"/>
    <w:multiLevelType w:val="hybridMultilevel"/>
    <w:tmpl w:val="C29445AA"/>
    <w:lvl w:ilvl="0" w:tplc="A05C5E5A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E166AA02">
      <w:start w:val="1"/>
      <w:numFmt w:val="bullet"/>
      <w:lvlText w:val=""/>
      <w:lvlPicBulletId w:val="0"/>
      <w:lvlJc w:val="left"/>
      <w:pPr>
        <w:ind w:left="2062" w:hanging="360"/>
      </w:pPr>
      <w:rPr>
        <w:rFonts w:ascii="Symbol" w:hAnsi="Symbol" w:cs="TH SarabunPSK" w:hint="default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8" w15:restartNumberingAfterBreak="0">
    <w:nsid w:val="35A40C00"/>
    <w:multiLevelType w:val="hybridMultilevel"/>
    <w:tmpl w:val="172EC5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71C73BC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4CE59FD"/>
    <w:multiLevelType w:val="hybridMultilevel"/>
    <w:tmpl w:val="985A2720"/>
    <w:lvl w:ilvl="0" w:tplc="4FF877A0">
      <w:start w:val="1"/>
      <w:numFmt w:val="bullet"/>
      <w:lvlText w:val=""/>
      <w:lvlPicBulletId w:val="0"/>
      <w:lvlJc w:val="left"/>
      <w:pPr>
        <w:ind w:left="1965" w:hanging="360"/>
      </w:pPr>
      <w:rPr>
        <w:rFonts w:ascii="Symbol" w:hAnsi="Symbol" w:cs="TH SarabunPSK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10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5FFD4351"/>
    <w:multiLevelType w:val="hybridMultilevel"/>
    <w:tmpl w:val="62885B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BFC3B78">
      <w:numFmt w:val="bullet"/>
      <w:lvlText w:val=""/>
      <w:lvlJc w:val="left"/>
      <w:pPr>
        <w:ind w:left="2880" w:hanging="360"/>
      </w:pPr>
      <w:rPr>
        <w:rFonts w:ascii="Wingdings" w:eastAsia="Times New Roman" w:hAnsi="Wingdings" w:cs="TH SarabunPSK" w:hint="default"/>
        <w:b w:val="0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7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5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0"/>
  </w:num>
  <w:num w:numId="6">
    <w:abstractNumId w:val="0"/>
  </w:num>
  <w:num w:numId="7">
    <w:abstractNumId w:val="15"/>
  </w:num>
  <w:num w:numId="8">
    <w:abstractNumId w:val="16"/>
  </w:num>
  <w:num w:numId="9">
    <w:abstractNumId w:val="3"/>
  </w:num>
  <w:num w:numId="10">
    <w:abstractNumId w:val="12"/>
  </w:num>
  <w:num w:numId="11">
    <w:abstractNumId w:val="6"/>
  </w:num>
  <w:num w:numId="12">
    <w:abstractNumId w:val="17"/>
  </w:num>
  <w:num w:numId="13">
    <w:abstractNumId w:val="9"/>
  </w:num>
  <w:num w:numId="14">
    <w:abstractNumId w:val="2"/>
  </w:num>
  <w:num w:numId="15">
    <w:abstractNumId w:val="7"/>
  </w:num>
  <w:num w:numId="16">
    <w:abstractNumId w:val="1"/>
  </w:num>
  <w:num w:numId="17">
    <w:abstractNumId w:val="8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61364"/>
    <w:rsid w:val="00074612"/>
    <w:rsid w:val="00077491"/>
    <w:rsid w:val="00081E0B"/>
    <w:rsid w:val="00086869"/>
    <w:rsid w:val="000A1012"/>
    <w:rsid w:val="000A3286"/>
    <w:rsid w:val="000C3FE0"/>
    <w:rsid w:val="000D3B60"/>
    <w:rsid w:val="000D6395"/>
    <w:rsid w:val="000E01CD"/>
    <w:rsid w:val="000E60D4"/>
    <w:rsid w:val="00106E78"/>
    <w:rsid w:val="00131409"/>
    <w:rsid w:val="00136A87"/>
    <w:rsid w:val="00154194"/>
    <w:rsid w:val="001769A3"/>
    <w:rsid w:val="001B140F"/>
    <w:rsid w:val="001B66F8"/>
    <w:rsid w:val="001B7B75"/>
    <w:rsid w:val="001C07B4"/>
    <w:rsid w:val="001C18FF"/>
    <w:rsid w:val="002319BD"/>
    <w:rsid w:val="00231AB6"/>
    <w:rsid w:val="00234506"/>
    <w:rsid w:val="002632AB"/>
    <w:rsid w:val="00266EF2"/>
    <w:rsid w:val="002975F1"/>
    <w:rsid w:val="002A6440"/>
    <w:rsid w:val="002D2958"/>
    <w:rsid w:val="002F054A"/>
    <w:rsid w:val="002F0A94"/>
    <w:rsid w:val="0032734F"/>
    <w:rsid w:val="00347A7B"/>
    <w:rsid w:val="00356974"/>
    <w:rsid w:val="00370876"/>
    <w:rsid w:val="00375400"/>
    <w:rsid w:val="00382C09"/>
    <w:rsid w:val="0038471C"/>
    <w:rsid w:val="003A1A36"/>
    <w:rsid w:val="003B7C5A"/>
    <w:rsid w:val="003C2C30"/>
    <w:rsid w:val="003E0FCD"/>
    <w:rsid w:val="003E1BC4"/>
    <w:rsid w:val="003E4227"/>
    <w:rsid w:val="004066EB"/>
    <w:rsid w:val="0042169B"/>
    <w:rsid w:val="0042438A"/>
    <w:rsid w:val="00426790"/>
    <w:rsid w:val="0043284A"/>
    <w:rsid w:val="00433709"/>
    <w:rsid w:val="00436297"/>
    <w:rsid w:val="00436A70"/>
    <w:rsid w:val="004572D8"/>
    <w:rsid w:val="004640F2"/>
    <w:rsid w:val="00485B96"/>
    <w:rsid w:val="00490606"/>
    <w:rsid w:val="004A1482"/>
    <w:rsid w:val="004C3B2B"/>
    <w:rsid w:val="005177F5"/>
    <w:rsid w:val="005437F6"/>
    <w:rsid w:val="00546DE3"/>
    <w:rsid w:val="005725B6"/>
    <w:rsid w:val="00574CED"/>
    <w:rsid w:val="00577D46"/>
    <w:rsid w:val="0058298B"/>
    <w:rsid w:val="005B60E0"/>
    <w:rsid w:val="005B7119"/>
    <w:rsid w:val="005B7A20"/>
    <w:rsid w:val="005C159C"/>
    <w:rsid w:val="0061749F"/>
    <w:rsid w:val="00621092"/>
    <w:rsid w:val="00637718"/>
    <w:rsid w:val="00642568"/>
    <w:rsid w:val="0065094A"/>
    <w:rsid w:val="00680885"/>
    <w:rsid w:val="00690952"/>
    <w:rsid w:val="006B25E3"/>
    <w:rsid w:val="006F0B4F"/>
    <w:rsid w:val="006F1B42"/>
    <w:rsid w:val="00710AC9"/>
    <w:rsid w:val="007176B6"/>
    <w:rsid w:val="007415B9"/>
    <w:rsid w:val="00757110"/>
    <w:rsid w:val="00764DED"/>
    <w:rsid w:val="007706C4"/>
    <w:rsid w:val="00780493"/>
    <w:rsid w:val="007A71CA"/>
    <w:rsid w:val="007C1AEF"/>
    <w:rsid w:val="007E6D75"/>
    <w:rsid w:val="007F194B"/>
    <w:rsid w:val="007F3A68"/>
    <w:rsid w:val="00802C6A"/>
    <w:rsid w:val="00815B1B"/>
    <w:rsid w:val="00827CB3"/>
    <w:rsid w:val="008515BC"/>
    <w:rsid w:val="00853DA3"/>
    <w:rsid w:val="00856178"/>
    <w:rsid w:val="0087746A"/>
    <w:rsid w:val="008A4246"/>
    <w:rsid w:val="008B559F"/>
    <w:rsid w:val="008E45ED"/>
    <w:rsid w:val="008F16D7"/>
    <w:rsid w:val="008F2F4D"/>
    <w:rsid w:val="008F792A"/>
    <w:rsid w:val="00903081"/>
    <w:rsid w:val="00910253"/>
    <w:rsid w:val="009332B8"/>
    <w:rsid w:val="0098174A"/>
    <w:rsid w:val="00991518"/>
    <w:rsid w:val="00992A56"/>
    <w:rsid w:val="0099556A"/>
    <w:rsid w:val="009A39BA"/>
    <w:rsid w:val="009D0965"/>
    <w:rsid w:val="009D395D"/>
    <w:rsid w:val="00A047E3"/>
    <w:rsid w:val="00A13D2C"/>
    <w:rsid w:val="00A147BB"/>
    <w:rsid w:val="00A21B19"/>
    <w:rsid w:val="00A31BBF"/>
    <w:rsid w:val="00A325E0"/>
    <w:rsid w:val="00A4400E"/>
    <w:rsid w:val="00A541E6"/>
    <w:rsid w:val="00A560E5"/>
    <w:rsid w:val="00A82464"/>
    <w:rsid w:val="00AB4406"/>
    <w:rsid w:val="00AB6FBE"/>
    <w:rsid w:val="00AD0F9D"/>
    <w:rsid w:val="00AF037B"/>
    <w:rsid w:val="00AF0624"/>
    <w:rsid w:val="00AF1D95"/>
    <w:rsid w:val="00B04EAA"/>
    <w:rsid w:val="00B64440"/>
    <w:rsid w:val="00B76FCB"/>
    <w:rsid w:val="00B834C3"/>
    <w:rsid w:val="00BA1A21"/>
    <w:rsid w:val="00BB1D9A"/>
    <w:rsid w:val="00BC5E9D"/>
    <w:rsid w:val="00BC746C"/>
    <w:rsid w:val="00C17A26"/>
    <w:rsid w:val="00C2759B"/>
    <w:rsid w:val="00C44CFB"/>
    <w:rsid w:val="00C6134E"/>
    <w:rsid w:val="00C6698F"/>
    <w:rsid w:val="00C67D71"/>
    <w:rsid w:val="00CE413A"/>
    <w:rsid w:val="00CF0196"/>
    <w:rsid w:val="00CF3A4A"/>
    <w:rsid w:val="00D26B5D"/>
    <w:rsid w:val="00D43F4A"/>
    <w:rsid w:val="00D45272"/>
    <w:rsid w:val="00D849B7"/>
    <w:rsid w:val="00DA3363"/>
    <w:rsid w:val="00DC244A"/>
    <w:rsid w:val="00DD3E48"/>
    <w:rsid w:val="00DE1A2C"/>
    <w:rsid w:val="00DE5095"/>
    <w:rsid w:val="00DF0979"/>
    <w:rsid w:val="00DF2CE3"/>
    <w:rsid w:val="00DF7BFF"/>
    <w:rsid w:val="00E13428"/>
    <w:rsid w:val="00E16BAF"/>
    <w:rsid w:val="00E379B3"/>
    <w:rsid w:val="00E40020"/>
    <w:rsid w:val="00E70398"/>
    <w:rsid w:val="00E806A0"/>
    <w:rsid w:val="00E83C1D"/>
    <w:rsid w:val="00EC4F92"/>
    <w:rsid w:val="00ED6D7B"/>
    <w:rsid w:val="00EF441F"/>
    <w:rsid w:val="00EF49EB"/>
    <w:rsid w:val="00F1013C"/>
    <w:rsid w:val="00F27EE1"/>
    <w:rsid w:val="00F473E5"/>
    <w:rsid w:val="00F54D8D"/>
    <w:rsid w:val="00F712D8"/>
    <w:rsid w:val="00F77139"/>
    <w:rsid w:val="00F800B7"/>
    <w:rsid w:val="00FA201E"/>
    <w:rsid w:val="00FA6FFF"/>
    <w:rsid w:val="00FB2183"/>
    <w:rsid w:val="00FC12E3"/>
    <w:rsid w:val="00FC1C4F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0EEA47"/>
  <w15:docId w15:val="{70363F4F-697D-446F-81D1-DEAECE197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09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092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671</Words>
  <Characters>3827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46</cp:revision>
  <cp:lastPrinted>2018-02-13T07:30:00Z</cp:lastPrinted>
  <dcterms:created xsi:type="dcterms:W3CDTF">2016-05-12T09:46:00Z</dcterms:created>
  <dcterms:modified xsi:type="dcterms:W3CDTF">2018-03-15T06:34:00Z</dcterms:modified>
</cp:coreProperties>
</file>